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DDB" w:rsidRDefault="000C0DDB">
      <w:pPr>
        <w:rPr>
          <w:rFonts w:ascii="Arial" w:hAnsi="Arial"/>
          <w:b/>
        </w:rPr>
      </w:pPr>
      <w:proofErr w:type="spellStart"/>
      <w:r>
        <w:rPr>
          <w:rFonts w:ascii="Arial" w:hAnsi="Arial"/>
          <w:b/>
        </w:rPr>
        <w:t>Thermochemistry</w:t>
      </w:r>
      <w:proofErr w:type="spellEnd"/>
    </w:p>
    <w:p w:rsidR="000C0DDB" w:rsidRDefault="000C0DDB">
      <w:pPr>
        <w:rPr>
          <w:rFonts w:ascii="Arial" w:hAnsi="Arial"/>
          <w:b/>
        </w:rPr>
      </w:pPr>
    </w:p>
    <w:p w:rsidR="000C0DDB" w:rsidRDefault="000C0DDB" w:rsidP="00AA0405">
      <w:pPr>
        <w:spacing w:line="360" w:lineRule="auto"/>
        <w:rPr>
          <w:rFonts w:ascii="Arial" w:hAnsi="Arial"/>
          <w:b/>
        </w:rPr>
      </w:pPr>
      <w:r>
        <w:rPr>
          <w:rFonts w:ascii="Arial" w:hAnsi="Arial"/>
          <w:b/>
        </w:rPr>
        <w:t>Heat transformations take place everyday in both living organisms and machines. Cars, for examples, convert gasoline into energy to propel the car forward.  Heat is also lost in the process.  In living organisms, the process of cellular respiration conve</w:t>
      </w:r>
      <w:r w:rsidR="004C6CB4">
        <w:rPr>
          <w:rFonts w:ascii="Arial" w:hAnsi="Arial"/>
          <w:b/>
        </w:rPr>
        <w:t>rts simple sugars into cellular</w:t>
      </w:r>
      <w:r w:rsidR="0015158C">
        <w:rPr>
          <w:rFonts w:ascii="Arial" w:hAnsi="Arial"/>
          <w:b/>
        </w:rPr>
        <w:t xml:space="preserve"> energy</w:t>
      </w:r>
      <w:r>
        <w:rPr>
          <w:rFonts w:ascii="Arial" w:hAnsi="Arial"/>
          <w:b/>
        </w:rPr>
        <w:t xml:space="preserve">, carbon dioxide, and water. Again, heat is lost in the process. The study of heat transformation is called </w:t>
      </w:r>
      <w:proofErr w:type="spellStart"/>
      <w:r>
        <w:rPr>
          <w:rFonts w:ascii="Arial" w:hAnsi="Arial"/>
          <w:b/>
        </w:rPr>
        <w:t>Thermochemistry</w:t>
      </w:r>
      <w:proofErr w:type="spellEnd"/>
      <w:r>
        <w:rPr>
          <w:rFonts w:ascii="Arial" w:hAnsi="Arial"/>
          <w:b/>
        </w:rPr>
        <w:t>.</w:t>
      </w:r>
    </w:p>
    <w:p w:rsidR="000C0DDB" w:rsidRDefault="000C0DDB">
      <w:pPr>
        <w:rPr>
          <w:rFonts w:ascii="Arial" w:hAnsi="Arial"/>
          <w:b/>
        </w:rPr>
      </w:pPr>
    </w:p>
    <w:p w:rsidR="000C0DDB" w:rsidRDefault="000C0DDB" w:rsidP="000C0DDB">
      <w:pPr>
        <w:ind w:left="720"/>
        <w:rPr>
          <w:rFonts w:ascii="Arial" w:hAnsi="Arial"/>
          <w:b/>
        </w:rPr>
      </w:pPr>
      <w:proofErr w:type="spellStart"/>
      <w:r>
        <w:rPr>
          <w:rFonts w:ascii="Arial" w:hAnsi="Arial"/>
          <w:b/>
        </w:rPr>
        <w:t>Thermochemistry</w:t>
      </w:r>
      <w:proofErr w:type="spellEnd"/>
      <w:r>
        <w:rPr>
          <w:rFonts w:ascii="Arial" w:hAnsi="Arial"/>
          <w:b/>
        </w:rPr>
        <w:t xml:space="preserve"> is the study of energy changes involved in chemical reactions. These changes can be physical (</w:t>
      </w:r>
      <w:proofErr w:type="spellStart"/>
      <w:r>
        <w:rPr>
          <w:rFonts w:ascii="Arial" w:hAnsi="Arial"/>
          <w:b/>
        </w:rPr>
        <w:t>ie</w:t>
      </w:r>
      <w:proofErr w:type="spellEnd"/>
      <w:r>
        <w:rPr>
          <w:rFonts w:ascii="Arial" w:hAnsi="Arial"/>
          <w:b/>
        </w:rPr>
        <w:t>. melting ice), chemical (rusting iron), and nuclear (nuclear fusion reactions in the Sun).</w:t>
      </w:r>
    </w:p>
    <w:p w:rsidR="000C0DDB" w:rsidRDefault="000C0DDB" w:rsidP="000C0DDB">
      <w:pPr>
        <w:ind w:left="720"/>
        <w:rPr>
          <w:rFonts w:ascii="Arial" w:hAnsi="Arial"/>
          <w:b/>
        </w:rPr>
      </w:pPr>
    </w:p>
    <w:p w:rsidR="000C0DDB" w:rsidRDefault="000C0DDB" w:rsidP="000C0DDB">
      <w:pPr>
        <w:ind w:left="720"/>
        <w:rPr>
          <w:rFonts w:ascii="Arial" w:hAnsi="Arial"/>
          <w:b/>
        </w:rPr>
      </w:pPr>
      <w:r>
        <w:rPr>
          <w:rFonts w:ascii="Arial" w:hAnsi="Arial"/>
          <w:b/>
        </w:rPr>
        <w:t>All energy transformations are governed by the 1</w:t>
      </w:r>
      <w:r w:rsidRPr="000C0DDB">
        <w:rPr>
          <w:rFonts w:ascii="Arial" w:hAnsi="Arial"/>
          <w:b/>
          <w:vertAlign w:val="superscript"/>
        </w:rPr>
        <w:t>st</w:t>
      </w:r>
      <w:r>
        <w:rPr>
          <w:rFonts w:ascii="Arial" w:hAnsi="Arial"/>
          <w:b/>
        </w:rPr>
        <w:t xml:space="preserve"> Law of Thermodynamics, which states that the total energy of the universe is constant.</w:t>
      </w:r>
    </w:p>
    <w:p w:rsidR="000C0DDB" w:rsidRDefault="000C0DDB" w:rsidP="000C0DDB">
      <w:pPr>
        <w:rPr>
          <w:rFonts w:ascii="Arial" w:hAnsi="Arial"/>
          <w:b/>
        </w:rPr>
      </w:pPr>
    </w:p>
    <w:p w:rsidR="000C0DDB" w:rsidRDefault="00AA0405" w:rsidP="000C0DDB">
      <w:pPr>
        <w:rPr>
          <w:rFonts w:ascii="Arial" w:hAnsi="Arial"/>
          <w:b/>
        </w:rPr>
      </w:pPr>
      <w:r>
        <w:rPr>
          <w:rFonts w:ascii="Arial" w:hAnsi="Arial"/>
          <w:b/>
        </w:rPr>
        <w:br w:type="page"/>
      </w:r>
    </w:p>
    <w:p w:rsidR="000C0DDB" w:rsidRDefault="000C0DDB" w:rsidP="000C0DDB">
      <w:pPr>
        <w:rPr>
          <w:rFonts w:ascii="Arial" w:hAnsi="Arial"/>
          <w:b/>
        </w:rPr>
      </w:pPr>
      <w:r>
        <w:rPr>
          <w:rFonts w:ascii="Arial" w:hAnsi="Arial"/>
          <w:b/>
        </w:rPr>
        <w:t>Glossary of Thermodynamic Terms</w:t>
      </w:r>
    </w:p>
    <w:p w:rsidR="000C0DDB" w:rsidRDefault="000C0DDB" w:rsidP="000C0DDB">
      <w:pPr>
        <w:rPr>
          <w:rFonts w:ascii="Arial" w:hAnsi="Arial"/>
          <w:b/>
        </w:rPr>
      </w:pPr>
    </w:p>
    <w:p w:rsidR="00C129F6" w:rsidRDefault="000C0DDB" w:rsidP="00B503D9">
      <w:pPr>
        <w:pStyle w:val="ListParagraph"/>
        <w:numPr>
          <w:ilvl w:val="0"/>
          <w:numId w:val="2"/>
        </w:numPr>
        <w:rPr>
          <w:rFonts w:ascii="Arial" w:hAnsi="Arial"/>
          <w:b/>
        </w:rPr>
      </w:pPr>
      <w:r w:rsidRPr="00B503D9">
        <w:rPr>
          <w:rFonts w:ascii="Arial" w:hAnsi="Arial"/>
          <w:b/>
        </w:rPr>
        <w:t xml:space="preserve">Thermal energy – energy available from a substance as a result of its motion of its molecules. </w:t>
      </w:r>
      <w:r w:rsidR="00B503D9" w:rsidRPr="00B503D9">
        <w:rPr>
          <w:rFonts w:ascii="Arial" w:hAnsi="Arial"/>
          <w:b/>
        </w:rPr>
        <w:t>Unit for measuring en</w:t>
      </w:r>
      <w:r w:rsidR="004C6CB4">
        <w:rPr>
          <w:rFonts w:ascii="Arial" w:hAnsi="Arial"/>
          <w:b/>
        </w:rPr>
        <w:t>e</w:t>
      </w:r>
      <w:r w:rsidR="00B503D9" w:rsidRPr="00B503D9">
        <w:rPr>
          <w:rFonts w:ascii="Arial" w:hAnsi="Arial"/>
          <w:b/>
        </w:rPr>
        <w:t>rgy is the Joule (J).</w:t>
      </w:r>
    </w:p>
    <w:p w:rsidR="00B503D9" w:rsidRPr="00C129F6" w:rsidRDefault="00B503D9" w:rsidP="00C129F6">
      <w:pPr>
        <w:rPr>
          <w:rFonts w:ascii="Arial" w:hAnsi="Arial"/>
          <w:b/>
        </w:rPr>
      </w:pPr>
    </w:p>
    <w:p w:rsidR="00C129F6" w:rsidRDefault="00B503D9" w:rsidP="00B503D9">
      <w:pPr>
        <w:pStyle w:val="ListParagraph"/>
        <w:numPr>
          <w:ilvl w:val="0"/>
          <w:numId w:val="2"/>
        </w:numPr>
        <w:rPr>
          <w:rFonts w:ascii="Arial" w:hAnsi="Arial"/>
          <w:b/>
        </w:rPr>
      </w:pPr>
      <w:r>
        <w:rPr>
          <w:rFonts w:ascii="Arial" w:hAnsi="Arial"/>
          <w:b/>
        </w:rPr>
        <w:t>Chemical system – the set of reactants and products undergoing energy transformations.</w:t>
      </w:r>
    </w:p>
    <w:p w:rsidR="00C129F6" w:rsidRDefault="00C129F6" w:rsidP="00C129F6">
      <w:pPr>
        <w:rPr>
          <w:rFonts w:ascii="Arial" w:hAnsi="Arial"/>
          <w:b/>
        </w:rPr>
      </w:pPr>
    </w:p>
    <w:p w:rsidR="00C129F6" w:rsidRDefault="00C129F6" w:rsidP="00C129F6">
      <w:pPr>
        <w:ind w:left="720"/>
        <w:rPr>
          <w:rFonts w:ascii="Arial" w:hAnsi="Arial"/>
          <w:b/>
        </w:rPr>
      </w:pPr>
      <w:r>
        <w:rPr>
          <w:rFonts w:ascii="Arial" w:hAnsi="Arial"/>
          <w:b/>
        </w:rPr>
        <w:t>Open systems allow both energy and matter to move in or out.</w:t>
      </w:r>
    </w:p>
    <w:p w:rsidR="00C129F6" w:rsidRDefault="00C129F6" w:rsidP="00C129F6">
      <w:pPr>
        <w:ind w:left="720"/>
        <w:rPr>
          <w:rFonts w:ascii="Arial" w:hAnsi="Arial"/>
          <w:b/>
        </w:rPr>
      </w:pPr>
      <w:r>
        <w:rPr>
          <w:rFonts w:ascii="Arial" w:hAnsi="Arial"/>
          <w:b/>
        </w:rPr>
        <w:t>Closed systems allow energy to move in and out.</w:t>
      </w:r>
    </w:p>
    <w:p w:rsidR="00C129F6" w:rsidRDefault="00C129F6" w:rsidP="00C129F6">
      <w:pPr>
        <w:ind w:left="720"/>
        <w:rPr>
          <w:rFonts w:ascii="Arial" w:hAnsi="Arial"/>
          <w:b/>
        </w:rPr>
      </w:pPr>
      <w:r>
        <w:rPr>
          <w:rFonts w:ascii="Arial" w:hAnsi="Arial"/>
          <w:b/>
        </w:rPr>
        <w:t>Isolated systems neither energy nor matter can move in or out.</w:t>
      </w:r>
    </w:p>
    <w:p w:rsidR="00B503D9" w:rsidRPr="00C129F6" w:rsidRDefault="00B503D9" w:rsidP="00C129F6">
      <w:pPr>
        <w:ind w:left="720"/>
        <w:rPr>
          <w:rFonts w:ascii="Arial" w:hAnsi="Arial"/>
          <w:b/>
        </w:rPr>
      </w:pPr>
    </w:p>
    <w:p w:rsidR="00C129F6" w:rsidRDefault="00B503D9" w:rsidP="00B503D9">
      <w:pPr>
        <w:pStyle w:val="ListParagraph"/>
        <w:numPr>
          <w:ilvl w:val="0"/>
          <w:numId w:val="2"/>
        </w:numPr>
        <w:rPr>
          <w:rFonts w:ascii="Arial" w:hAnsi="Arial"/>
          <w:b/>
        </w:rPr>
      </w:pPr>
      <w:r>
        <w:rPr>
          <w:rFonts w:ascii="Arial" w:hAnsi="Arial"/>
          <w:b/>
        </w:rPr>
        <w:t>Surroundings – all matter around the system that is capable of absorbing or releasing thermal energy.</w:t>
      </w:r>
    </w:p>
    <w:p w:rsidR="00C129F6" w:rsidRDefault="00C129F6" w:rsidP="00C129F6">
      <w:pPr>
        <w:rPr>
          <w:rFonts w:ascii="Arial" w:hAnsi="Arial"/>
          <w:b/>
        </w:rPr>
      </w:pPr>
    </w:p>
    <w:p w:rsidR="00C129F6" w:rsidRDefault="00C129F6" w:rsidP="00C129F6">
      <w:pPr>
        <w:ind w:left="720"/>
        <w:rPr>
          <w:rFonts w:ascii="Arial" w:hAnsi="Arial"/>
          <w:b/>
        </w:rPr>
      </w:pPr>
      <w:r>
        <w:rPr>
          <w:rFonts w:ascii="Arial" w:hAnsi="Arial"/>
          <w:b/>
        </w:rPr>
        <w:t>Example: cellular respiration involves the burning of glucose with oxygen to form carbon dioxide and water. These molecules are the chemical system, while the fluid in the cell is the surroundings.</w:t>
      </w:r>
    </w:p>
    <w:p w:rsidR="00B503D9" w:rsidRPr="00C129F6" w:rsidRDefault="00B503D9" w:rsidP="00C129F6">
      <w:pPr>
        <w:ind w:left="720"/>
        <w:rPr>
          <w:rFonts w:ascii="Arial" w:hAnsi="Arial"/>
          <w:b/>
        </w:rPr>
      </w:pPr>
    </w:p>
    <w:p w:rsidR="00C129F6" w:rsidRDefault="00B503D9" w:rsidP="00B503D9">
      <w:pPr>
        <w:pStyle w:val="ListParagraph"/>
        <w:numPr>
          <w:ilvl w:val="0"/>
          <w:numId w:val="2"/>
        </w:numPr>
        <w:rPr>
          <w:rFonts w:ascii="Arial" w:hAnsi="Arial"/>
          <w:b/>
        </w:rPr>
      </w:pPr>
      <w:r>
        <w:rPr>
          <w:rFonts w:ascii="Arial" w:hAnsi="Arial"/>
          <w:b/>
        </w:rPr>
        <w:t>Heat – amount of energy transferred between substances. When a reaction occurs, heat is transferred between substances.</w:t>
      </w:r>
    </w:p>
    <w:p w:rsidR="00B503D9" w:rsidRPr="00C129F6" w:rsidRDefault="00B503D9" w:rsidP="00C129F6">
      <w:pPr>
        <w:rPr>
          <w:rFonts w:ascii="Arial" w:hAnsi="Arial"/>
          <w:b/>
        </w:rPr>
      </w:pPr>
    </w:p>
    <w:p w:rsidR="00C129F6" w:rsidRDefault="00B503D9" w:rsidP="00B503D9">
      <w:pPr>
        <w:pStyle w:val="ListParagraph"/>
        <w:numPr>
          <w:ilvl w:val="0"/>
          <w:numId w:val="2"/>
        </w:numPr>
        <w:rPr>
          <w:rFonts w:ascii="Arial" w:hAnsi="Arial"/>
          <w:b/>
        </w:rPr>
      </w:pPr>
      <w:r>
        <w:rPr>
          <w:rFonts w:ascii="Arial" w:hAnsi="Arial"/>
          <w:b/>
        </w:rPr>
        <w:t>Exothermic – a chemic</w:t>
      </w:r>
      <w:r w:rsidR="0015158C">
        <w:rPr>
          <w:rFonts w:ascii="Arial" w:hAnsi="Arial"/>
          <w:b/>
        </w:rPr>
        <w:t>al system that releases energy to</w:t>
      </w:r>
      <w:r>
        <w:rPr>
          <w:rFonts w:ascii="Arial" w:hAnsi="Arial"/>
          <w:b/>
        </w:rPr>
        <w:t xml:space="preserve"> its surroundings.</w:t>
      </w:r>
    </w:p>
    <w:p w:rsidR="00B503D9" w:rsidRPr="00C129F6" w:rsidRDefault="00B503D9" w:rsidP="00C129F6">
      <w:pPr>
        <w:rPr>
          <w:rFonts w:ascii="Arial" w:hAnsi="Arial"/>
          <w:b/>
        </w:rPr>
      </w:pPr>
    </w:p>
    <w:p w:rsidR="0015158C" w:rsidRDefault="00B503D9" w:rsidP="00B503D9">
      <w:pPr>
        <w:pStyle w:val="ListParagraph"/>
        <w:numPr>
          <w:ilvl w:val="0"/>
          <w:numId w:val="2"/>
        </w:numPr>
        <w:rPr>
          <w:rFonts w:ascii="Arial" w:hAnsi="Arial"/>
          <w:b/>
        </w:rPr>
      </w:pPr>
      <w:r>
        <w:rPr>
          <w:rFonts w:ascii="Arial" w:hAnsi="Arial"/>
          <w:b/>
        </w:rPr>
        <w:t>Endothermic – a chemical system that absorbs energy f</w:t>
      </w:r>
      <w:r w:rsidR="0015158C">
        <w:rPr>
          <w:rFonts w:ascii="Arial" w:hAnsi="Arial"/>
          <w:b/>
        </w:rPr>
        <w:t>ro</w:t>
      </w:r>
      <w:r>
        <w:rPr>
          <w:rFonts w:ascii="Arial" w:hAnsi="Arial"/>
          <w:b/>
        </w:rPr>
        <w:t>m its surroundings.</w:t>
      </w:r>
    </w:p>
    <w:p w:rsidR="00B503D9" w:rsidRPr="0015158C" w:rsidRDefault="00B503D9" w:rsidP="0015158C">
      <w:pPr>
        <w:rPr>
          <w:rFonts w:ascii="Arial" w:hAnsi="Arial"/>
          <w:b/>
        </w:rPr>
      </w:pPr>
    </w:p>
    <w:p w:rsidR="00B503D9" w:rsidRDefault="00B503D9" w:rsidP="00B503D9">
      <w:pPr>
        <w:pStyle w:val="ListParagraph"/>
        <w:numPr>
          <w:ilvl w:val="0"/>
          <w:numId w:val="2"/>
        </w:numPr>
        <w:rPr>
          <w:rFonts w:ascii="Arial" w:hAnsi="Arial"/>
          <w:b/>
        </w:rPr>
      </w:pPr>
      <w:r>
        <w:rPr>
          <w:rFonts w:ascii="Arial" w:hAnsi="Arial"/>
          <w:b/>
        </w:rPr>
        <w:t>Temperature – the average kinetic energy of the particles in a sample.</w:t>
      </w:r>
    </w:p>
    <w:p w:rsidR="00B503D9" w:rsidRDefault="00AA0405" w:rsidP="00B503D9">
      <w:pPr>
        <w:rPr>
          <w:rFonts w:ascii="Arial" w:hAnsi="Arial"/>
          <w:b/>
        </w:rPr>
      </w:pPr>
      <w:r>
        <w:rPr>
          <w:rFonts w:ascii="Arial" w:hAnsi="Arial"/>
          <w:b/>
        </w:rPr>
        <w:br w:type="page"/>
      </w:r>
    </w:p>
    <w:p w:rsidR="00B503D9" w:rsidRDefault="00B503D9" w:rsidP="00B503D9">
      <w:pPr>
        <w:rPr>
          <w:rFonts w:ascii="Arial" w:hAnsi="Arial"/>
          <w:b/>
        </w:rPr>
      </w:pPr>
      <w:r>
        <w:rPr>
          <w:rFonts w:ascii="Arial" w:hAnsi="Arial"/>
          <w:b/>
        </w:rPr>
        <w:t xml:space="preserve">Calories </w:t>
      </w:r>
      <w:proofErr w:type="spellStart"/>
      <w:r>
        <w:rPr>
          <w:rFonts w:ascii="Arial" w:hAnsi="Arial"/>
          <w:b/>
        </w:rPr>
        <w:t>vs</w:t>
      </w:r>
      <w:proofErr w:type="spellEnd"/>
      <w:r>
        <w:rPr>
          <w:rFonts w:ascii="Arial" w:hAnsi="Arial"/>
          <w:b/>
        </w:rPr>
        <w:t xml:space="preserve"> Joules</w:t>
      </w:r>
    </w:p>
    <w:p w:rsidR="00B503D9" w:rsidRDefault="00B503D9" w:rsidP="00B503D9">
      <w:pPr>
        <w:rPr>
          <w:rFonts w:ascii="Arial" w:hAnsi="Arial"/>
          <w:b/>
        </w:rPr>
      </w:pPr>
    </w:p>
    <w:p w:rsidR="004C6CB4" w:rsidRDefault="00B503D9" w:rsidP="00B503D9">
      <w:pPr>
        <w:rPr>
          <w:rFonts w:ascii="Arial" w:hAnsi="Arial"/>
          <w:b/>
        </w:rPr>
      </w:pPr>
      <w:r>
        <w:rPr>
          <w:rFonts w:ascii="Arial" w:hAnsi="Arial"/>
          <w:b/>
        </w:rPr>
        <w:tab/>
        <w:t>In early research</w:t>
      </w:r>
      <w:r w:rsidR="004C6CB4">
        <w:rPr>
          <w:rFonts w:ascii="Arial" w:hAnsi="Arial"/>
          <w:b/>
        </w:rPr>
        <w:t>,</w:t>
      </w:r>
      <w:r>
        <w:rPr>
          <w:rFonts w:ascii="Arial" w:hAnsi="Arial"/>
          <w:b/>
        </w:rPr>
        <w:t xml:space="preserve"> the energy to raise the temperature of one gram of water one </w:t>
      </w:r>
      <w:r w:rsidR="004C6CB4">
        <w:rPr>
          <w:rFonts w:ascii="Arial" w:hAnsi="Arial"/>
          <w:b/>
        </w:rPr>
        <w:t>degree Celsius</w:t>
      </w:r>
      <w:r>
        <w:rPr>
          <w:rFonts w:ascii="Arial" w:hAnsi="Arial"/>
          <w:b/>
        </w:rPr>
        <w:t xml:space="preserve"> was defined as one Calorie. </w:t>
      </w:r>
      <w:r w:rsidR="003741F7">
        <w:rPr>
          <w:rFonts w:ascii="Arial" w:hAnsi="Arial"/>
          <w:b/>
        </w:rPr>
        <w:t xml:space="preserve">A kilocalorie is the energy to raise the temperature of one kilogram of water one </w:t>
      </w:r>
      <w:r w:rsidR="004C6CB4">
        <w:rPr>
          <w:rFonts w:ascii="Arial" w:hAnsi="Arial"/>
          <w:b/>
        </w:rPr>
        <w:t xml:space="preserve">degree </w:t>
      </w:r>
      <w:r w:rsidR="003741F7">
        <w:rPr>
          <w:rFonts w:ascii="Arial" w:hAnsi="Arial"/>
          <w:b/>
        </w:rPr>
        <w:t>Celsius</w:t>
      </w:r>
      <w:r w:rsidR="004C6CB4">
        <w:rPr>
          <w:rFonts w:ascii="Arial" w:hAnsi="Arial"/>
          <w:b/>
        </w:rPr>
        <w:t xml:space="preserve">. </w:t>
      </w:r>
    </w:p>
    <w:p w:rsidR="004C6CB4" w:rsidRDefault="004C6CB4" w:rsidP="00B503D9">
      <w:pPr>
        <w:rPr>
          <w:rFonts w:ascii="Arial" w:hAnsi="Arial"/>
          <w:b/>
        </w:rPr>
      </w:pPr>
    </w:p>
    <w:p w:rsidR="004C6CB4" w:rsidRDefault="004C6CB4" w:rsidP="00B503D9">
      <w:pPr>
        <w:rPr>
          <w:rFonts w:ascii="Arial" w:hAnsi="Arial"/>
          <w:b/>
        </w:rPr>
      </w:pPr>
      <w:r>
        <w:rPr>
          <w:rFonts w:ascii="Arial" w:hAnsi="Arial"/>
          <w:b/>
        </w:rPr>
        <w:tab/>
        <w:t xml:space="preserve">Joule is the SI metric unit and is the standard unit for any form of </w:t>
      </w:r>
      <w:proofErr w:type="spellStart"/>
      <w:r>
        <w:rPr>
          <w:rFonts w:ascii="Arial" w:hAnsi="Arial"/>
          <w:b/>
        </w:rPr>
        <w:t>erengy</w:t>
      </w:r>
      <w:proofErr w:type="spellEnd"/>
      <w:r>
        <w:rPr>
          <w:rFonts w:ascii="Arial" w:hAnsi="Arial"/>
          <w:b/>
        </w:rPr>
        <w:t xml:space="preserve">. A Joule (J) is the energy involved when a force of one Newton (N) acts through a distance of one meter. </w:t>
      </w:r>
    </w:p>
    <w:p w:rsidR="004C6CB4" w:rsidRDefault="004C6CB4" w:rsidP="00B503D9">
      <w:pPr>
        <w:rPr>
          <w:rFonts w:ascii="Arial" w:hAnsi="Arial"/>
          <w:b/>
        </w:rPr>
      </w:pPr>
    </w:p>
    <w:p w:rsidR="00B503D9" w:rsidRPr="00B503D9" w:rsidRDefault="004C6CB4" w:rsidP="00B503D9">
      <w:pPr>
        <w:rPr>
          <w:rFonts w:ascii="Arial" w:hAnsi="Arial"/>
          <w:b/>
        </w:rPr>
      </w:pPr>
      <w:r>
        <w:rPr>
          <w:rFonts w:ascii="Arial" w:hAnsi="Arial"/>
          <w:b/>
        </w:rPr>
        <w:tab/>
        <w:t>One calorie is equal to 4.184 J</w:t>
      </w:r>
      <w:r w:rsidR="00C129F6">
        <w:rPr>
          <w:rFonts w:ascii="Arial" w:hAnsi="Arial"/>
          <w:b/>
        </w:rPr>
        <w:t>. One kilocalorie is equal to 4184 J or 4.184 kJ. Thus to raise the temperature of 1.0 kg of water by 1.0</w:t>
      </w:r>
      <w:r w:rsidR="00C129F6" w:rsidRPr="00C129F6">
        <w:rPr>
          <w:rFonts w:ascii="Arial" w:hAnsi="Arial"/>
          <w:b/>
          <w:vertAlign w:val="superscript"/>
        </w:rPr>
        <w:t>0</w:t>
      </w:r>
      <w:r w:rsidR="00C129F6">
        <w:rPr>
          <w:rFonts w:ascii="Arial" w:hAnsi="Arial"/>
          <w:b/>
        </w:rPr>
        <w:t xml:space="preserve"> C requires 4184 J or 4.184 kJ of energy. </w:t>
      </w:r>
      <w:r w:rsidR="003741F7">
        <w:rPr>
          <w:rFonts w:ascii="Arial" w:hAnsi="Arial"/>
          <w:b/>
        </w:rPr>
        <w:t xml:space="preserve"> </w:t>
      </w:r>
    </w:p>
    <w:p w:rsidR="000C0DDB" w:rsidRDefault="000C0DDB" w:rsidP="000C0DDB">
      <w:pPr>
        <w:rPr>
          <w:rFonts w:ascii="Arial" w:hAnsi="Arial"/>
          <w:b/>
        </w:rPr>
      </w:pPr>
    </w:p>
    <w:p w:rsidR="000C0DDB" w:rsidRDefault="000C0DDB">
      <w:pPr>
        <w:rPr>
          <w:rFonts w:ascii="Arial" w:hAnsi="Arial"/>
          <w:b/>
        </w:rPr>
      </w:pPr>
    </w:p>
    <w:p w:rsidR="000C0DDB" w:rsidRPr="000C0DDB" w:rsidRDefault="000C0DDB">
      <w:pPr>
        <w:rPr>
          <w:rFonts w:ascii="Arial" w:hAnsi="Arial"/>
          <w:b/>
        </w:rPr>
      </w:pPr>
    </w:p>
    <w:sectPr w:rsidR="000C0DDB" w:rsidRPr="000C0DDB" w:rsidSect="000C0DDB">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92AFB"/>
    <w:multiLevelType w:val="hybridMultilevel"/>
    <w:tmpl w:val="5254C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C5299C"/>
    <w:multiLevelType w:val="hybridMultilevel"/>
    <w:tmpl w:val="14B47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C0DDB"/>
    <w:rsid w:val="000C0DDB"/>
    <w:rsid w:val="0015158C"/>
    <w:rsid w:val="003741F7"/>
    <w:rsid w:val="004C6CB4"/>
    <w:rsid w:val="00AA0405"/>
    <w:rsid w:val="00B503D9"/>
    <w:rsid w:val="00C129F6"/>
    <w:rsid w:val="00E31515"/>
    <w:rsid w:val="00ED44E6"/>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F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503D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357</Words>
  <Characters>2040</Characters>
  <Application>Microsoft Macintosh Word</Application>
  <DocSecurity>0</DocSecurity>
  <Lines>17</Lines>
  <Paragraphs>4</Paragraphs>
  <ScaleCrop>false</ScaleCrop>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Kim Ruston</cp:lastModifiedBy>
  <cp:revision>3</cp:revision>
  <cp:lastPrinted>2012-11-27T02:49:00Z</cp:lastPrinted>
  <dcterms:created xsi:type="dcterms:W3CDTF">2012-11-26T22:21:00Z</dcterms:created>
  <dcterms:modified xsi:type="dcterms:W3CDTF">2012-11-28T00:50:00Z</dcterms:modified>
</cp:coreProperties>
</file>